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1BEA" w14:textId="240DD1CA" w:rsidR="002E2A36" w:rsidRDefault="00A33177" w:rsidP="00A33177">
      <w:pPr>
        <w:bidi/>
        <w:ind w:left="720"/>
        <w:jc w:val="center"/>
        <w:rPr>
          <w:rFonts w:cs="B Mitra"/>
          <w:sz w:val="32"/>
          <w:szCs w:val="32"/>
          <w:rtl/>
        </w:rPr>
      </w:pPr>
      <w:r w:rsidRPr="00A33177">
        <w:rPr>
          <w:rFonts w:cs="B Mitra"/>
          <w:sz w:val="32"/>
          <w:szCs w:val="32"/>
          <w:rtl/>
        </w:rPr>
        <w:t>درس خارج فقه</w:t>
      </w:r>
      <w:r>
        <w:rPr>
          <w:rFonts w:cs="B Mitra" w:hint="cs"/>
          <w:sz w:val="32"/>
          <w:szCs w:val="32"/>
          <w:rtl/>
        </w:rPr>
        <w:t xml:space="preserve">  </w:t>
      </w:r>
      <w:r w:rsidRPr="00A33177">
        <w:rPr>
          <w:rFonts w:cs="B Mitra"/>
          <w:sz w:val="32"/>
          <w:szCs w:val="32"/>
          <w:rtl/>
        </w:rPr>
        <w:t>کتاب نکاح</w:t>
      </w:r>
      <w:r w:rsidRPr="00A33177">
        <w:rPr>
          <w:rFonts w:cs="B Mitra"/>
          <w:sz w:val="32"/>
          <w:szCs w:val="32"/>
          <w:rtl/>
        </w:rPr>
        <w:br/>
        <w:t>جلسه چهارصد و نهم</w:t>
      </w:r>
      <w:r w:rsidRPr="00A33177">
        <w:rPr>
          <w:rFonts w:cs="B Mitra"/>
          <w:sz w:val="32"/>
          <w:szCs w:val="32"/>
          <w:rtl/>
        </w:rPr>
        <w:br/>
        <w:t xml:space="preserve">يکشنبه                       </w:t>
      </w:r>
      <w:r>
        <w:rPr>
          <w:rFonts w:cs="B Mitra" w:hint="cs"/>
          <w:sz w:val="32"/>
          <w:szCs w:val="32"/>
          <w:rtl/>
        </w:rPr>
        <w:t>30/8/1400</w:t>
      </w:r>
    </w:p>
    <w:p w14:paraId="4135EA21" w14:textId="4C63D339" w:rsidR="00A33177" w:rsidRDefault="00A33177" w:rsidP="00A33177">
      <w:pPr>
        <w:bidi/>
        <w:ind w:left="720"/>
        <w:jc w:val="both"/>
        <w:rPr>
          <w:rFonts w:cs="B Mitra"/>
          <w:sz w:val="32"/>
          <w:szCs w:val="32"/>
          <w:rtl/>
        </w:rPr>
      </w:pPr>
    </w:p>
    <w:p w14:paraId="09F3A787" w14:textId="77777777" w:rsidR="00A33177" w:rsidRDefault="00A33177" w:rsidP="00A33177">
      <w:pPr>
        <w:bidi/>
        <w:ind w:left="720"/>
        <w:jc w:val="both"/>
        <w:rPr>
          <w:rFonts w:cs="B Mitra"/>
          <w:sz w:val="32"/>
          <w:szCs w:val="32"/>
          <w:rtl/>
          <w:lang w:bidi="fa-IR"/>
        </w:rPr>
      </w:pPr>
      <w:r w:rsidRPr="00A33177">
        <w:rPr>
          <w:rFonts w:cs="B Mitra"/>
          <w:sz w:val="32"/>
          <w:szCs w:val="32"/>
          <w:rtl/>
          <w:lang w:bidi="fa-IR"/>
        </w:rPr>
        <w:t xml:space="preserve">قال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الفخر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الرازي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تفسيره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مسائل: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</w:p>
    <w:p w14:paraId="3E40F033" w14:textId="76CBF7F0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المسألة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الأُولى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اللغة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الانتفاع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انتفع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متاع،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بولده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ويقال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فيمن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زمان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شبابه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يتمتّع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بشبابه</w:t>
      </w:r>
      <w:proofErr w:type="spellEnd"/>
      <w:r w:rsidRPr="00A33177">
        <w:rPr>
          <w:rFonts w:ascii="Arial" w:hAnsi="Arial" w:cs="Arial" w:hint="cs"/>
          <w:sz w:val="32"/>
          <w:szCs w:val="32"/>
          <w:rtl/>
          <w:lang w:bidi="fa-IR"/>
        </w:rPr>
        <w:t>…</w:t>
      </w:r>
    </w:p>
    <w:p w14:paraId="5C4BAE97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فَمَا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اسْتَمْتَعْتُمْ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بِهِ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مِنْهُنَّ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وجهان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5E75BD6E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استمتعتم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المنكوحات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جماع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عقد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فآتوهنّ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أُجورهنّ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أسقط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الراجع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لعدم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الالتباس</w:t>
      </w:r>
      <w:proofErr w:type="spellEnd"/>
      <w:r w:rsidRPr="00A33177">
        <w:rPr>
          <w:rFonts w:ascii="Arial" w:hAnsi="Arial" w:cs="Arial" w:hint="cs"/>
          <w:sz w:val="32"/>
          <w:szCs w:val="32"/>
          <w:rtl/>
          <w:lang w:bidi="fa-IR"/>
        </w:rPr>
        <w:t>…</w:t>
      </w:r>
    </w:p>
    <w:p w14:paraId="4936304C" w14:textId="77777777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«ما»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وَراءَ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ذلِكُمْ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بمعنى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النساء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و«مِن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مِنْهُنَّ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 xml:space="preserve">‏»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للتبعيض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والضمير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بِهِ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راجع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لفظ «ما»،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واحد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اللفظ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فَآتُوهُنَّ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أُجُورَهُنَّ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 xml:space="preserve">‏»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معنى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جمع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المعنى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أُجُورَهُنَّ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مهورهنّ</w:t>
      </w:r>
      <w:proofErr w:type="spellEnd"/>
      <w:r w:rsidRPr="00A33177">
        <w:rPr>
          <w:rFonts w:cs="B Mitra"/>
          <w:sz w:val="32"/>
          <w:szCs w:val="32"/>
        </w:rPr>
        <w:t>…</w:t>
      </w:r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سمّي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أجراً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بدل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المنافع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وليس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ببدل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منالأعيان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سمّي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بدل منافع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الدار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والدابّة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أجراً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؛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أعلم</w:t>
      </w:r>
      <w:proofErr w:type="spellEnd"/>
      <w:r w:rsidRPr="00A33177">
        <w:rPr>
          <w:rFonts w:ascii="Arial" w:hAnsi="Arial" w:cs="Arial" w:hint="cs"/>
          <w:sz w:val="32"/>
          <w:szCs w:val="32"/>
          <w:rtl/>
          <w:lang w:bidi="fa-IR"/>
        </w:rPr>
        <w:t>…</w:t>
      </w:r>
    </w:p>
    <w:p w14:paraId="3EE7B923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المسألة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الثالثة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5AB65246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أحدهما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قول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أكثر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علماء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أَنْ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تَبْتَغُوا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بِأَمْوالِكُمْ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ابتغاء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النساء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بالأموال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طريق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فَمَا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اسْتَمْتَعْتُمْ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بِهِ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مِنْهُنَّ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فَآتُوهُنَّ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أُجُورَهُنَّ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بالدخول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آتاها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بالتمام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بعقد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آتاها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نصف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6039D4FD" w14:textId="636EAAE6" w:rsidR="00A33177" w:rsidRDefault="00A33177" w:rsidP="00A33177">
      <w:pPr>
        <w:bidi/>
        <w:ind w:left="720"/>
        <w:jc w:val="both"/>
        <w:rPr>
          <w:rFonts w:cs="B Mitra"/>
          <w:sz w:val="32"/>
          <w:szCs w:val="32"/>
          <w:rtl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حكم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عبارة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يستأجر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المرأة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بمال معلوم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معيّن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فيجامعها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واتّفقوا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ابتداء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...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واختلفوا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نسخت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لا؟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فذهب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السواد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الأعظم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صارت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وقال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السواد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منهم: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بقيت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كماكانت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مرويّ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ابن عبّاس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وعمران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الحصين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...</w:t>
      </w:r>
    </w:p>
    <w:p w14:paraId="279F36FD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25ACE832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lastRenderedPageBreak/>
        <w:t>واحتج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الجمهور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حرمة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بوجوه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75548A6C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الوطء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يحلّ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الزوجة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المملوكة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الَّذِينَ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هُمْ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لِفُرُوجِهِمْ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حافِظُونَ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إِلَّا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عَلى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 xml:space="preserve">‏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أَزْواجِهِمْ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أَوْ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مَلَكَـتْ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أَيْمانُهُمْ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»[المعارج:29و30]،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المرأة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شكّ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ليست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مملوكة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وليست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زوجة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474F3D48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وجوه:</w:t>
      </w:r>
    </w:p>
    <w:p w14:paraId="45EECA4C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أحدها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زوجة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لحصل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التوارث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لَكُـمْ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نِصْفُ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تَرَكَ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أَزْواجُكُمْ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>‏»</w:t>
      </w:r>
      <w:r w:rsidRPr="00A33177">
        <w:rPr>
          <w:rFonts w:cs="B Mitra"/>
          <w:sz w:val="32"/>
          <w:szCs w:val="32"/>
          <w:rtl/>
          <w:lang w:bidi="fa-IR"/>
        </w:rPr>
        <w:t xml:space="preserve"> [النساء:12]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وبالاتّفاق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توارث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4D3A8F6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وثانيها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ولثبت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النسب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الصلاة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الولد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للفراش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وبالاتّفاق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br/>
        <w:t xml:space="preserve">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يثبت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36C8C7BE" w14:textId="6959A749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وثالثها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ولوجبت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العدّة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الَّذِينَ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 xml:space="preserve">‏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يُتَوَفَّوْنَ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مِنْكُمْ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يَذَرُونَ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أَزْواجاً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يَتَرَبَّصْنَ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بِأَنْفُسِهِنَّ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أَرْبَعَةَ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أَشْهُرٍ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عَشْراً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» [البقرة:234].</w:t>
      </w:r>
    </w:p>
    <w:p w14:paraId="4FA392FF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واعلم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حسن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مقرّر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1489A3F5" w14:textId="00DD5904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خطبته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متعتان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عهد رسول الله(ص)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أنهی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وأُعاقب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مجمع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الصحابة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أحد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فالحال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هاهنا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يخلو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عالمين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بحرمة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فسكتوا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عالمين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ولكنّهم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سكتوا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سبيل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المداهنة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عرفوا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إباحتها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حرمتها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فسكتوا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لكونهم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متوقّفين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المطلوب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تكفير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وتكفير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الصحابة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علم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النبي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حكم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بإباحة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محرّمة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محظورة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غير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نسخ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br/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كافر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بالله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صدّقه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علمه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بكونه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مخطئاً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كافراً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كافراً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يقتضي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تكفير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ضدّ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كُنْتُمْ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خَيْرَ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أُمَّةٍ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» [آل عمران:110].</w:t>
      </w:r>
    </w:p>
    <w:p w14:paraId="7F63B602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والقسم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الثالث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عالمين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محظورة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فلهذا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سكتوا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باطل،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بتقدير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كونها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واحتياج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معرفة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واحد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حقّ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ومثل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يمنع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يبقى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مخفياً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يشتهر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العلم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عارفين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مباح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إباحته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غير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وجب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بطل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lastRenderedPageBreak/>
        <w:t>هذان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القسمان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الصحابة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سكتوا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الإنكار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عالمين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صارت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84B9D97" w14:textId="657627AF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فإن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ذكرتم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يبطل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قال: «لا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أُوتي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برجل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امرأة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br/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رجمته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شكّ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الرجم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غير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جائز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الصحابة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أنكروا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يسكتون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الإنكار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الباطل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07E9B274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قلنا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لعلّه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سبيل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التهديد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والزجر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والسياسة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ومثل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السياسات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جائزة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للإمام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المصلحة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...</w:t>
      </w:r>
    </w:p>
    <w:p w14:paraId="2B6FC4B7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الثالثة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محرّمة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...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وظاهر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يسمّى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استمتاعاً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بيّنّا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التلذّذ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ليس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9DA5946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القائلون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بإباحة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فقد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احتجّوا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بوجوه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489FC67E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الأُولى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التمسّك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...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الاستدلال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طريقان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457ED6CC" w14:textId="4DD7A8DE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الطريق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داخل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أَنْ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تَبْتَغُوا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بِأَمْوالِكُمْ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>‏»</w:t>
      </w:r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يتناول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ابتغى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بماله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بالمرأة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سبيل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التأبيد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ومن</w:t>
      </w:r>
      <w:proofErr w:type="spellEnd"/>
      <w:r>
        <w:rPr>
          <w:rFonts w:cs="B Mitra" w:hint="cs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ابتغى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بماله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سبيل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التأقيت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واحد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القسمين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داخلاً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أُحِلَّ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لَكُـمْ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وَراءَ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ذلِكُمْ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أَنْ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تَبْتَغُوا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بِأَمْوالِكُمْ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‏»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يقتضي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حلّ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القسمين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يقتضي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حلّ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2E03230E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الطريق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مقصورة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وبيانه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وجوه:</w:t>
      </w:r>
    </w:p>
    <w:p w14:paraId="4964ACD9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أُبيّ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كعب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يقرأ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(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استمعتم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أجل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مسمّى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فآتوهنّ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أُجورهنّ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ابن عبّاس،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أنكروا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إجماعاً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صحّة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وتقريره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ذكرتموه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منع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والصحابة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أنكروا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إجماعاً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صحّة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وكذا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هاهنا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بالإجماع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صحّة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المطلوب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5F0EC351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المذكور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مجرّد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الابتغاء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أمر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بإيتائهنّ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أُجورهنّ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بعد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مجرّد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الابتغاء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يجوّز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الوطء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الابتغاء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المطلق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فهناك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يحصل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بالعقد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الوليّ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والشهود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الابتغاء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يفيد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مخصوصة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5467D756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lastRenderedPageBreak/>
        <w:t>الثالث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إيتاء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الأُجور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عبارة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التلذّذ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والانتفاع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فإيتاء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الأُجور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البتّة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ترى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يلزم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نصف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فظاهر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يسمّى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استمتاعاً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بيّنّا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الاستمتاع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التلذّذ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ومجرّد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ليس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3EFBF93E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الرابع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حملنا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حكم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لزم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تكرار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حكم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السورة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الواحدة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السورة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فَانْكِحُوا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طابَ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لَكُمْ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مِنَ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النِّساءِ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مَثْنى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 xml:space="preserve">‏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ثُلاثَ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رُباعَ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>‏»</w:t>
      </w:r>
      <w:r w:rsidRPr="00A33177">
        <w:rPr>
          <w:rFonts w:cs="B Mitra"/>
          <w:sz w:val="32"/>
          <w:szCs w:val="32"/>
          <w:rtl/>
          <w:lang w:bidi="fa-IR"/>
        </w:rPr>
        <w:t xml:space="preserve">[النساء:3]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آتُوا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النِّساءَ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صَدُقاتِهِنَّ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نِحْلَةً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»[النساء:4]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حملنا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حكماً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جديداً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حمل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أعلم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48BE23A1" w14:textId="488ABA52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جواز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مجمعة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جائزاً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خلاف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أحد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الأُمّة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الخلاف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طريان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موجوداً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معلوماً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بالتواتر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بالآحاد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معلوماً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بالتواتر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أبي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طالب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وعبدالله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بن عبّاس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وعمران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الحصين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منكرين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عرف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ثبوته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بالتواتر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دين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محمّد(ص)</w:t>
      </w:r>
      <w:r w:rsidRPr="00A33177">
        <w:rPr>
          <w:rFonts w:ascii="Calibri" w:eastAsiaTheme="minorEastAsia" w:hAnsi="Abz-2 (Badr)"/>
          <w:color w:val="000000"/>
          <w:spacing w:val="-4"/>
          <w:kern w:val="24"/>
          <w:sz w:val="64"/>
          <w:szCs w:val="64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تكفيرهم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باطل قطعاً،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ثابتاً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بالآحاد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باطل،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ثبوت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معلوماً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بالإجماع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والتواتر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ثبوته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معلوماً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قطعاً، فلو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نسخناه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بخبر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الواحد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لزم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جعل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المظنون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رافعاً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للمقطوع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باطل.</w:t>
      </w:r>
    </w:p>
    <w:p w14:paraId="4169C170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قالوا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بطلان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أكثر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الروايات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النبي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نهى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لحوم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الحمر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الأهليّة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خيبر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وأكثر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الروايات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الصلاة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أباح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الوداع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الفتح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اليومان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متأخّران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خيبر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فساد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نسخ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يوم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خيبر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يمتنع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تقدّمه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المنسوخ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حصل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التحليل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مراراً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والنسخ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مراراً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ضعيف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أحد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المعتبرين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الذين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أرادوا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إزالة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التناقض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الروايات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4FDF4F7C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الثالثة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روي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قال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المنبر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متعتان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مشروعتين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عهد رسول‏ الله(ص)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أنهی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تنصيص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موجودة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عهد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أنهی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ما نسخه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الذي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نسخه.</w:t>
      </w:r>
    </w:p>
    <w:p w14:paraId="1BC4215A" w14:textId="77777777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وإذا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حلّ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ثابتاً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عهد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السلام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نسخه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ليس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نسخ عمر،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وإذا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وجب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يصير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lastRenderedPageBreak/>
        <w:t>ثابتاً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زمن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نسخه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يمتنع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يصير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بنسخ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احتجّ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بها عمران بن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الحصين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حيث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قال: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الله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أنزل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نسخها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أُخرى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وأمرنا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رسول الله(ص)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نهانا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 رجل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برأيه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ماشاء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يريد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نهى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جملة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وجوه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القائلين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بجواز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4E404886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والجواب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الوجه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مشتملة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وبيانه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ثلاثة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أوجه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</w:t>
      </w:r>
    </w:p>
    <w:p w14:paraId="132B0A75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المحرّمات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أوّلاً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حُرِّمَتْ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عَلَيْكُمْ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أُمَّهاتُكُمْ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آخر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أُحِلَّ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لَكُـمْ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وَراءَ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ذلِكُمْ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>‏»</w:t>
      </w:r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التحليل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هناك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التحريم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لكنّ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هناك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بالتحريم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فالمراد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بالتحليل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هاهنا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53CF2CF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الثاني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مُحْصِنِينَ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والإحصان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صحيح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6902156" w14:textId="77777777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والثالث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غَيْرَ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مُسافِحِينَ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»‏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سمّي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الزنا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سفاحاً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مقصود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يطلب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الولد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وسائر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مصالح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سفحالماء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سفاحاً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؛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قاله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أبو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الرازي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125BD9B4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الذي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الوجه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فكأنّه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تعالى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أصناف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يحرم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الإنسان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وطؤهنّ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قال: «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أُحِلَّ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لَكُـمْ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وَراءَ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 w:hint="cs"/>
          <w:sz w:val="32"/>
          <w:szCs w:val="32"/>
          <w:rtl/>
          <w:lang w:bidi="fa-IR"/>
        </w:rPr>
        <w:t>ذلِكُمْ</w:t>
      </w:r>
      <w:proofErr w:type="spellEnd"/>
      <w:r w:rsidRPr="00A33177">
        <w:rPr>
          <w:rFonts w:cs="B Mitra" w:hint="cs"/>
          <w:sz w:val="32"/>
          <w:szCs w:val="32"/>
          <w:rtl/>
          <w:lang w:bidi="fa-IR"/>
        </w:rPr>
        <w:t>‏»</w:t>
      </w:r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وأُحلّ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لكم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وطء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ما وراء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الأصناف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فأيّ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فساد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؟</w:t>
      </w:r>
    </w:p>
    <w:p w14:paraId="68BB92CC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ثانياً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الإحصان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نكاح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صحيح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دليلاً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7EFB9617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وأمّا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ثالثاً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الزنا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سمّي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سفاحاً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يراد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ليست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المقصود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سفح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الماء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بطريق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مشروع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مأذون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قبل الله،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قلتم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محرّمة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أوّل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البحث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...</w:t>
      </w:r>
    </w:p>
    <w:p w14:paraId="58400BA1" w14:textId="77777777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والذي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يجب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يعتمد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الباب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ننكر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الذي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صارت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منسوخة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التقدير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فلو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هذه</w:t>
      </w:r>
      <w:proofErr w:type="spellEnd"/>
      <w:r>
        <w:rPr>
          <w:rFonts w:cs="B Mitra" w:hint="cs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دالّة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مشروعة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قادحاً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غرضنا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الجواب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أيضاً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تمسّكهم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أُبيّ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وابن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عبّاس،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القراءة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بتقدير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ثبوتها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تدلّ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مشروعة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ونحن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ننازع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الذي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طرأ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وما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ذكرتم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الدلائل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يدفع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</w:t>
      </w:r>
    </w:p>
    <w:p w14:paraId="2C0AF475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lastRenderedPageBreak/>
        <w:t>وقولهم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الناسخ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يكون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متواتراً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آحاداً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قلنا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لعلّ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بعضهم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سمعه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نسيه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ذكر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الجمع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العظيم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تذكّروه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وعرفوا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صدقه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فسلّموا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الأمر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له.</w:t>
      </w:r>
    </w:p>
    <w:p w14:paraId="3B510598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قوله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عمر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أضاف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النهي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نفسه.</w:t>
      </w:r>
    </w:p>
    <w:p w14:paraId="7D56710E" w14:textId="77777777" w:rsidR="00A33177" w:rsidRPr="00A33177" w:rsidRDefault="00A33177" w:rsidP="00A33177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33177">
        <w:rPr>
          <w:rFonts w:cs="B Mitra"/>
          <w:sz w:val="32"/>
          <w:szCs w:val="32"/>
          <w:rtl/>
          <w:lang w:bidi="fa-IR"/>
        </w:rPr>
        <w:t>قلنا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قد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بيّنّا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لو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مراده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«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شرع محمّد(ص)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أنهی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»،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لزم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تكفيره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وتكفير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من 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يحاربه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وينازعه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ويفضي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تكفير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أمير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المؤمنين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حيث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يحاربه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ولم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يردّ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القول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عليه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وكلّ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باطل،فلم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يبق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إلا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يقال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مراده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كانت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مباحة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زمن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الرسول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وأنا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أنهی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لمّا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ثبت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عندي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نسخها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وعلى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التقدير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يصير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الكلام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حجّة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لنا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مطلوبنا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والله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33177">
        <w:rPr>
          <w:rFonts w:cs="B Mitra"/>
          <w:sz w:val="32"/>
          <w:szCs w:val="32"/>
          <w:rtl/>
          <w:lang w:bidi="fa-IR"/>
        </w:rPr>
        <w:t>أعلم</w:t>
      </w:r>
      <w:proofErr w:type="spellEnd"/>
      <w:r w:rsidRPr="00A33177">
        <w:rPr>
          <w:rFonts w:cs="B Mitra"/>
          <w:sz w:val="32"/>
          <w:szCs w:val="32"/>
          <w:rtl/>
          <w:lang w:bidi="fa-IR"/>
        </w:rPr>
        <w:t>.»</w:t>
      </w:r>
    </w:p>
    <w:p w14:paraId="2E5070EF" w14:textId="783C1281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14B9E579" w14:textId="5F095D0F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3E3BD3E7" w14:textId="3AA502D6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44F92B41" w14:textId="183D238E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639591DE" w14:textId="112EB963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  <w:r w:rsidRPr="00A33177">
        <w:rPr>
          <w:rFonts w:cs="B Mitra"/>
          <w:sz w:val="32"/>
          <w:szCs w:val="32"/>
          <w:rtl/>
          <w:lang w:bidi="fa-IR"/>
        </w:rPr>
        <w:br/>
        <w:t xml:space="preserve"> </w:t>
      </w:r>
    </w:p>
    <w:p w14:paraId="2CAB0661" w14:textId="77777777" w:rsidR="00A33177" w:rsidRPr="00A33177" w:rsidRDefault="00A33177" w:rsidP="00A33177">
      <w:pPr>
        <w:bidi/>
        <w:ind w:left="720"/>
        <w:jc w:val="both"/>
        <w:rPr>
          <w:rFonts w:cs="B Mitra"/>
          <w:sz w:val="32"/>
          <w:szCs w:val="32"/>
        </w:rPr>
      </w:pPr>
    </w:p>
    <w:sectPr w:rsidR="00A33177" w:rsidRPr="00A33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77"/>
    <w:rsid w:val="002E2A36"/>
    <w:rsid w:val="00A3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1FAE"/>
  <w15:chartTrackingRefBased/>
  <w15:docId w15:val="{11322EDA-3EA4-43B6-A528-C8BAF7E7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1485</Words>
  <Characters>8468</Characters>
  <Application>Microsoft Office Word</Application>
  <DocSecurity>0</DocSecurity>
  <Lines>70</Lines>
  <Paragraphs>19</Paragraphs>
  <ScaleCrop>false</ScaleCrop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2021-11-21T07:41:00Z</dcterms:created>
  <dcterms:modified xsi:type="dcterms:W3CDTF">2021-11-21T07:45:00Z</dcterms:modified>
</cp:coreProperties>
</file>